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A22C" w14:textId="77777777" w:rsidR="00350D12" w:rsidRPr="00350D12" w:rsidRDefault="00350D12" w:rsidP="00350D12">
      <w:r w:rsidRPr="00350D12">
        <w:t>Mateřská škola Bordovice, příspěvková organizace </w:t>
      </w:r>
    </w:p>
    <w:p w14:paraId="4D296320" w14:textId="77777777" w:rsidR="00350D12" w:rsidRPr="00350D12" w:rsidRDefault="00350D12" w:rsidP="00350D12">
      <w:r w:rsidRPr="00350D12">
        <w:t>Telefonní číslo: 556855539</w:t>
      </w:r>
    </w:p>
    <w:p w14:paraId="47CCA71B" w14:textId="77777777" w:rsidR="00350D12" w:rsidRPr="00350D12" w:rsidRDefault="00350D12" w:rsidP="00350D12">
      <w:r w:rsidRPr="00350D12">
        <w:t>Elektronická adresa podatelny: ms@bordovice.cz</w:t>
      </w:r>
    </w:p>
    <w:p w14:paraId="1133808B" w14:textId="635B4B52" w:rsidR="00350D12" w:rsidRPr="00350D12" w:rsidRDefault="00350D12" w:rsidP="00350D12">
      <w:r w:rsidRPr="00350D12">
        <w:t>Identifikátor datové schránky: irb7am</w:t>
      </w:r>
    </w:p>
    <w:p w14:paraId="23A6E4D2" w14:textId="77777777" w:rsidR="00350D12" w:rsidRDefault="00350D12" w:rsidP="00350D12"/>
    <w:p w14:paraId="7FD6FDC7" w14:textId="75785020" w:rsidR="00350D12" w:rsidRPr="00350D12" w:rsidRDefault="00350D12" w:rsidP="00350D12">
      <w:r w:rsidRPr="00350D12">
        <w:t>POUČENÍ ŽADATELE/ZÁKONNÉHO ZÁSTUPCE</w:t>
      </w:r>
    </w:p>
    <w:p w14:paraId="7DF528F6" w14:textId="77777777" w:rsidR="00350D12" w:rsidRDefault="00350D12" w:rsidP="00350D12"/>
    <w:p w14:paraId="75D2BEB7" w14:textId="5C532D13" w:rsidR="00350D12" w:rsidRPr="00350D12" w:rsidRDefault="00350D12" w:rsidP="00350D12">
      <w:r w:rsidRPr="00350D12">
        <w:t>Seznámení s podklady pro vydání rozhodnutí: Podle ustanovení § 36 odst. 3) a § 38 odst. 1) zákona č. 500/2004 Sb. Správní řád má žadatel právo jako účastník správního řízení nahlížet do spisu a vyjádřit se k podkladům pro vydání rozhodnutí.</w:t>
      </w:r>
    </w:p>
    <w:p w14:paraId="58FF1564" w14:textId="77777777" w:rsidR="00350D12" w:rsidRDefault="00350D12" w:rsidP="00350D12"/>
    <w:p w14:paraId="30EB6366" w14:textId="1CED5C6A" w:rsidR="00350D12" w:rsidRPr="00350D12" w:rsidRDefault="00350D12" w:rsidP="00350D12">
      <w:r w:rsidRPr="00350D12">
        <w:t xml:space="preserve">Termín schůzky s ředitelkou je nutné dohodnout předem telefonicky na čísle telefonu 556 855 539 a to dne 4.6.2020. Poté bude ve věci rozhodnuto. Žadatel potvrzuje, že byl </w:t>
      </w:r>
      <w:proofErr w:type="gramStart"/>
      <w:r w:rsidRPr="00350D12">
        <w:t>seznámen  dne</w:t>
      </w:r>
      <w:proofErr w:type="gramEnd"/>
      <w:r w:rsidRPr="00350D12">
        <w:t xml:space="preserve"> 7.4.2020 – „Kritéria pro přijímání dětí k předškolnímu vzdělávání v MŠ“ a s podmínkami přijetí dítěte mladšího tří let. Žadatel bere na vědomí, že dnem zveřejnění seznamu přijatých a nepřijatých dětí – vyvěšením registračních čísel – se rozhodnutí o přijetí a nepřijetí považují za oznámená a následující den začíná běžet lhůta pro odvolání. V případě nepřijetí dítěte do MŠ žadatel SOUHLASÍ – NESOUHLASÍ s uchováním všech dokumentů přijatých i vydaných v rámci správního řízení a týkajících se dítěte po dobu 8 měsíců od nabytí účinnosti Rozhodnutí. Po uplynutí této doby bude celý spis dítěte skartován. Zpracování osobních údajů v tomto dokumentu je prováděno zákonným způsobem. Tím je právní povinnost, kterou je správce povinován, a to na základě zákona č. 500/20004 Sb. Správní řád a 561/2004 Sb. Školský zákon. Veškerá práva a povinnosti vyplývající ze zpracování osobních údajů je možno najít na adrese organizace </w:t>
      </w:r>
      <w:proofErr w:type="gramStart"/>
      <w:r w:rsidRPr="00350D12">
        <w:t>www.ms-smisek.webnode.cz  na</w:t>
      </w:r>
      <w:proofErr w:type="gramEnd"/>
      <w:r w:rsidRPr="00350D12">
        <w:t xml:space="preserve"> GDPR.</w:t>
      </w:r>
    </w:p>
    <w:p w14:paraId="72C5496A" w14:textId="77777777" w:rsidR="00350D12" w:rsidRDefault="00350D12" w:rsidP="00350D12">
      <w:r w:rsidRPr="00350D12">
        <w:t> </w:t>
      </w:r>
    </w:p>
    <w:p w14:paraId="748B3613" w14:textId="77777777" w:rsidR="00350D12" w:rsidRDefault="00350D12" w:rsidP="00350D12"/>
    <w:p w14:paraId="51510FB4" w14:textId="159E4A0B" w:rsidR="00350D12" w:rsidRPr="00350D12" w:rsidRDefault="00350D12" w:rsidP="00350D12">
      <w:r w:rsidRPr="00350D12">
        <w:t>Jméno a příjmení žadatele (čitelně): ___________________________________</w:t>
      </w:r>
    </w:p>
    <w:p w14:paraId="26A61E1C" w14:textId="77777777" w:rsidR="00350D12" w:rsidRDefault="00350D12" w:rsidP="00350D12"/>
    <w:p w14:paraId="2DD44974" w14:textId="5A87CBE6" w:rsidR="00350D12" w:rsidRPr="00350D12" w:rsidRDefault="00350D12" w:rsidP="00350D12">
      <w:r w:rsidRPr="00350D12">
        <w:t>V Bordovicích dne: __________________________</w:t>
      </w:r>
    </w:p>
    <w:p w14:paraId="6F06CAAD" w14:textId="77777777" w:rsidR="00350D12" w:rsidRDefault="00350D12" w:rsidP="00350D12"/>
    <w:p w14:paraId="4412B18B" w14:textId="5102AF2A" w:rsidR="00350D12" w:rsidRPr="00350D12" w:rsidRDefault="00350D12" w:rsidP="00350D12">
      <w:r w:rsidRPr="00350D12">
        <w:t>Vlastnoruční podpis žadatele: ________________________________________</w:t>
      </w:r>
    </w:p>
    <w:p w14:paraId="5BB0CE30" w14:textId="77777777" w:rsidR="00350D12" w:rsidRDefault="00350D12" w:rsidP="00350D12"/>
    <w:p w14:paraId="1C320980" w14:textId="23E3228A" w:rsidR="00350D12" w:rsidRPr="00350D12" w:rsidRDefault="00350D12" w:rsidP="00350D12">
      <w:r w:rsidRPr="00350D12">
        <w:t>Žadatel nahlédl do spisu dne:</w:t>
      </w:r>
    </w:p>
    <w:p w14:paraId="56B477EF" w14:textId="77777777" w:rsidR="00350D12" w:rsidRDefault="00350D12" w:rsidP="00350D12"/>
    <w:p w14:paraId="46A32B79" w14:textId="27B49B3F" w:rsidR="00350D12" w:rsidRPr="00350D12" w:rsidRDefault="00350D12" w:rsidP="00350D12">
      <w:r w:rsidRPr="00350D12">
        <w:t>Vyjádření žadatele:</w:t>
      </w:r>
    </w:p>
    <w:p w14:paraId="3CAA40C9" w14:textId="77777777" w:rsidR="00350D12" w:rsidRDefault="00350D12" w:rsidP="00350D12"/>
    <w:p w14:paraId="7CC78EBB" w14:textId="4CD90539" w:rsidR="00350D12" w:rsidRPr="00350D12" w:rsidRDefault="00350D12" w:rsidP="00350D12">
      <w:r w:rsidRPr="00350D12">
        <w:t>V Bordovicích dne: ___________________</w:t>
      </w:r>
    </w:p>
    <w:p w14:paraId="2070A5C0" w14:textId="77777777" w:rsidR="00350D12" w:rsidRDefault="00350D12" w:rsidP="00350D12"/>
    <w:p w14:paraId="0EBB8A9B" w14:textId="6DB6FF65" w:rsidR="00350D12" w:rsidRPr="00350D12" w:rsidRDefault="00350D12" w:rsidP="00350D12">
      <w:r w:rsidRPr="00350D12">
        <w:t>Podpis žadatele: ___________________________________</w:t>
      </w:r>
    </w:p>
    <w:p w14:paraId="21C3C9D7" w14:textId="1C938B7F" w:rsidR="00F52B7F" w:rsidRPr="00350D12" w:rsidRDefault="00350D12" w:rsidP="00350D12">
      <w:r w:rsidRPr="00350D12">
        <w:br/>
      </w:r>
      <w:r w:rsidRPr="00350D12">
        <w:br/>
      </w:r>
    </w:p>
    <w:sectPr w:rsidR="00F52B7F" w:rsidRPr="0035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AE5E" w14:textId="77777777" w:rsidR="00A90060" w:rsidRDefault="00A90060" w:rsidP="008B259A">
      <w:r>
        <w:separator/>
      </w:r>
    </w:p>
  </w:endnote>
  <w:endnote w:type="continuationSeparator" w:id="0">
    <w:p w14:paraId="4674BCD3" w14:textId="77777777" w:rsidR="00A90060" w:rsidRDefault="00A90060" w:rsidP="008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4982" w14:textId="77777777" w:rsidR="00A90060" w:rsidRDefault="00A90060" w:rsidP="008B259A">
      <w:r>
        <w:separator/>
      </w:r>
    </w:p>
  </w:footnote>
  <w:footnote w:type="continuationSeparator" w:id="0">
    <w:p w14:paraId="7E129AF3" w14:textId="77777777" w:rsidR="00A90060" w:rsidRDefault="00A90060" w:rsidP="008B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5A1"/>
    <w:multiLevelType w:val="multilevel"/>
    <w:tmpl w:val="F65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A2302"/>
    <w:multiLevelType w:val="multilevel"/>
    <w:tmpl w:val="782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730F3"/>
    <w:multiLevelType w:val="multilevel"/>
    <w:tmpl w:val="3B0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B125C"/>
    <w:multiLevelType w:val="multilevel"/>
    <w:tmpl w:val="32F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8300B"/>
    <w:multiLevelType w:val="multilevel"/>
    <w:tmpl w:val="BF5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A94909"/>
    <w:multiLevelType w:val="multilevel"/>
    <w:tmpl w:val="2C1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016A7"/>
    <w:multiLevelType w:val="multilevel"/>
    <w:tmpl w:val="5E2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C21BC"/>
    <w:multiLevelType w:val="multilevel"/>
    <w:tmpl w:val="C39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2F3D84"/>
    <w:multiLevelType w:val="multilevel"/>
    <w:tmpl w:val="44E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DB739A"/>
    <w:multiLevelType w:val="multilevel"/>
    <w:tmpl w:val="798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90A6E"/>
    <w:multiLevelType w:val="multilevel"/>
    <w:tmpl w:val="93D8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81D85"/>
    <w:multiLevelType w:val="multilevel"/>
    <w:tmpl w:val="52B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A3B49"/>
    <w:multiLevelType w:val="multilevel"/>
    <w:tmpl w:val="25B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FB2A21"/>
    <w:multiLevelType w:val="multilevel"/>
    <w:tmpl w:val="BD2E2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460681D"/>
    <w:multiLevelType w:val="multilevel"/>
    <w:tmpl w:val="DEB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771FD"/>
    <w:multiLevelType w:val="multilevel"/>
    <w:tmpl w:val="7A2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  <w:num w:numId="1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6"/>
  </w:num>
  <w:num w:numId="19">
    <w:abstractNumId w:val="14"/>
    <w:lvlOverride w:ilvl="0">
      <w:startOverride w:val="7"/>
    </w:lvlOverride>
  </w:num>
  <w:num w:numId="20">
    <w:abstractNumId w:val="14"/>
    <w:lvlOverride w:ilvl="0">
      <w:startOverride w:val="8"/>
    </w:lvlOverride>
  </w:num>
  <w:num w:numId="21">
    <w:abstractNumId w:val="14"/>
    <w:lvlOverride w:ilvl="0">
      <w:startOverride w:val="9"/>
    </w:lvlOverride>
  </w:num>
  <w:num w:numId="22">
    <w:abstractNumId w:val="14"/>
    <w:lvlOverride w:ilvl="0">
      <w:startOverride w:val="10"/>
    </w:lvlOverride>
  </w:num>
  <w:num w:numId="23">
    <w:abstractNumId w:val="14"/>
    <w:lvlOverride w:ilvl="0">
      <w:startOverride w:val="11"/>
    </w:lvlOverride>
  </w:num>
  <w:num w:numId="24">
    <w:abstractNumId w:val="14"/>
    <w:lvlOverride w:ilvl="0">
      <w:startOverride w:val="12"/>
    </w:lvlOverride>
  </w:num>
  <w:num w:numId="25">
    <w:abstractNumId w:val="14"/>
    <w:lvlOverride w:ilvl="0">
      <w:startOverride w:val="13"/>
    </w:lvlOverride>
  </w:num>
  <w:num w:numId="26">
    <w:abstractNumId w:val="14"/>
    <w:lvlOverride w:ilvl="0">
      <w:startOverride w:val="14"/>
    </w:lvlOverride>
  </w:num>
  <w:num w:numId="27">
    <w:abstractNumId w:val="14"/>
    <w:lvlOverride w:ilvl="0">
      <w:startOverride w:val="15"/>
    </w:lvlOverride>
  </w:num>
  <w:num w:numId="28">
    <w:abstractNumId w:val="14"/>
    <w:lvlOverride w:ilvl="0">
      <w:startOverride w:val="16"/>
    </w:lvlOverride>
  </w:num>
  <w:num w:numId="29">
    <w:abstractNumId w:val="10"/>
    <w:lvlOverride w:ilvl="0">
      <w:startOverride w:val="17"/>
    </w:lvlOverride>
  </w:num>
  <w:num w:numId="30">
    <w:abstractNumId w:val="10"/>
    <w:lvlOverride w:ilvl="0">
      <w:startOverride w:val="18"/>
    </w:lvlOverride>
  </w:num>
  <w:num w:numId="31">
    <w:abstractNumId w:val="10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8"/>
    <w:rsid w:val="00011DCF"/>
    <w:rsid w:val="000F77E2"/>
    <w:rsid w:val="00350D12"/>
    <w:rsid w:val="004D0EF0"/>
    <w:rsid w:val="00613137"/>
    <w:rsid w:val="008B259A"/>
    <w:rsid w:val="00975728"/>
    <w:rsid w:val="00A90060"/>
    <w:rsid w:val="00A92A01"/>
    <w:rsid w:val="00AB33A5"/>
    <w:rsid w:val="00B95188"/>
    <w:rsid w:val="00E13F3D"/>
    <w:rsid w:val="00F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F0E"/>
  <w15:chartTrackingRefBased/>
  <w15:docId w15:val="{9D695443-061D-42DF-A6FE-ECDAC28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95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72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757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259A"/>
    <w:rPr>
      <w:b/>
      <w:bCs/>
    </w:rPr>
  </w:style>
  <w:style w:type="paragraph" w:customStyle="1" w:styleId="default">
    <w:name w:val="default"/>
    <w:basedOn w:val="Normln"/>
    <w:rsid w:val="008B259A"/>
    <w:pPr>
      <w:spacing w:before="100" w:beforeAutospacing="1" w:after="100" w:afterAutospacing="1"/>
    </w:pPr>
  </w:style>
  <w:style w:type="paragraph" w:customStyle="1" w:styleId="l4">
    <w:name w:val="l4"/>
    <w:basedOn w:val="Normln"/>
    <w:rsid w:val="008B259A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B951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supertelka.cz</dc:creator>
  <cp:keywords/>
  <dc:description/>
  <cp:lastModifiedBy>supertelka.cz</cp:lastModifiedBy>
  <cp:revision>2</cp:revision>
  <dcterms:created xsi:type="dcterms:W3CDTF">2021-02-11T06:43:00Z</dcterms:created>
  <dcterms:modified xsi:type="dcterms:W3CDTF">2021-02-11T06:43:00Z</dcterms:modified>
</cp:coreProperties>
</file>